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476" w:rsidRDefault="00571476" w:rsidP="00571476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Eve </w:t>
      </w:r>
      <w:proofErr w:type="spellStart"/>
      <w:r>
        <w:rPr>
          <w:rFonts w:ascii="Times New Roman" w:hAnsi="Times New Roman"/>
          <w:b/>
          <w:sz w:val="24"/>
        </w:rPr>
        <w:t>Wittlin</w:t>
      </w:r>
      <w:proofErr w:type="spellEnd"/>
      <w:r>
        <w:rPr>
          <w:rFonts w:ascii="Times New Roman" w:hAnsi="Times New Roman"/>
          <w:b/>
          <w:sz w:val="24"/>
        </w:rPr>
        <w:t>-Young, RN, BSN, UCF RN-MSN FNP Student</w:t>
      </w:r>
    </w:p>
    <w:p w:rsidR="00571476" w:rsidRDefault="00571476" w:rsidP="00571476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University of Central Florida College of Nursing</w:t>
      </w:r>
    </w:p>
    <w:p w:rsidR="00571476" w:rsidRDefault="00571476" w:rsidP="00571476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12201 Research Parkway</w:t>
      </w:r>
    </w:p>
    <w:p w:rsidR="00571476" w:rsidRDefault="00571476" w:rsidP="00571476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Orlando, </w:t>
      </w:r>
      <w:proofErr w:type="spellStart"/>
      <w:r>
        <w:rPr>
          <w:rFonts w:ascii="Times New Roman" w:hAnsi="Times New Roman"/>
          <w:sz w:val="24"/>
        </w:rPr>
        <w:t>Fl</w:t>
      </w:r>
      <w:proofErr w:type="spellEnd"/>
      <w:r>
        <w:rPr>
          <w:rFonts w:ascii="Times New Roman" w:hAnsi="Times New Roman"/>
          <w:sz w:val="24"/>
        </w:rPr>
        <w:t xml:space="preserve"> 32826</w:t>
      </w:r>
    </w:p>
    <w:p w:rsidR="00571476" w:rsidRDefault="00571476" w:rsidP="00571476">
      <w:pPr>
        <w:spacing w:after="0"/>
        <w:jc w:val="center"/>
        <w:rPr>
          <w:rFonts w:ascii="Times New Roman" w:hAnsi="Times New Roman"/>
          <w:sz w:val="24"/>
        </w:rPr>
      </w:pPr>
      <w:hyperlink r:id="rId7" w:history="1">
        <w:r>
          <w:rPr>
            <w:rStyle w:val="Hyperlink"/>
            <w:rFonts w:ascii="Times New Roman" w:hAnsi="Times New Roman"/>
            <w:sz w:val="24"/>
          </w:rPr>
          <w:t>eve2009@knights.ucf.edu</w:t>
        </w:r>
      </w:hyperlink>
      <w:r>
        <w:rPr>
          <w:rFonts w:ascii="Times New Roman" w:hAnsi="Times New Roman"/>
          <w:sz w:val="24"/>
        </w:rPr>
        <w:t xml:space="preserve">  </w:t>
      </w:r>
    </w:p>
    <w:p w:rsidR="00571476" w:rsidRDefault="00571476" w:rsidP="00571476">
      <w:pPr>
        <w:spacing w:after="0"/>
        <w:jc w:val="center"/>
        <w:rPr>
          <w:rFonts w:ascii="Times New Roman" w:hAnsi="Times New Roman"/>
          <w:sz w:val="24"/>
        </w:rPr>
      </w:pPr>
    </w:p>
    <w:p w:rsidR="00571476" w:rsidRDefault="00571476" w:rsidP="00571476">
      <w:pPr>
        <w:spacing w:after="0"/>
        <w:jc w:val="center"/>
        <w:rPr>
          <w:rFonts w:ascii="Times New Roman" w:hAnsi="Times New Roman"/>
          <w:sz w:val="24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EDUCATION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571476" w:rsidTr="00571476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Year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Degree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Institution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Clinical Major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Role Preparation</w:t>
            </w:r>
          </w:p>
        </w:tc>
      </w:tr>
      <w:tr w:rsidR="00571476" w:rsidTr="00571476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Pending 2014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Pending MSN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University of Central Florida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Family Health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Nurse Practitioner</w:t>
            </w:r>
          </w:p>
        </w:tc>
      </w:tr>
      <w:tr w:rsidR="00571476" w:rsidTr="00571476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BSN w/ High Honors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University of Central Florida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Nursing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Registered Nurse- Bachelor Level</w:t>
            </w:r>
          </w:p>
        </w:tc>
      </w:tr>
      <w:tr w:rsidR="00571476" w:rsidTr="00571476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AA w/ High Honors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Daytona State College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General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General</w:t>
            </w:r>
          </w:p>
        </w:tc>
      </w:tr>
      <w:tr w:rsidR="00571476" w:rsidTr="00571476"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2007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ADN w/ High Honors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Daytona State College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Nursing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76" w:rsidRDefault="005714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Registered Nurse- Associate Level</w:t>
            </w:r>
          </w:p>
        </w:tc>
      </w:tr>
    </w:tbl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LICENSURE/CERTIFICATION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Florida Board of Nursing </w:t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b/>
          <w:sz w:val="24"/>
          <w:szCs w:val="24"/>
        </w:rPr>
        <w:t xml:space="preserve">Registered Nurse #RN9232004 </w:t>
      </w:r>
      <w:r>
        <w:rPr>
          <w:rFonts w:ascii="Times New Roman" w:hAnsi="Times New Roman"/>
          <w:sz w:val="24"/>
          <w:szCs w:val="24"/>
        </w:rPr>
        <w:t>2007-Current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American Heart Association            Basic Life Support Ongoing since 2001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Neonatal Resuscitation Provider      Ongoing since 2007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S.T.A.B.L.E. Provider                      2007-2009 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EMPLOYMENT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2007- Present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Winnie Palmer Hospital, Orlando Florida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Registered Nurse- Neonatal Intensive Care Unit</w:t>
      </w:r>
    </w:p>
    <w:p w:rsidR="00571476" w:rsidRDefault="00571476" w:rsidP="00571476">
      <w:pPr>
        <w:spacing w:after="0"/>
        <w:ind w:left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Responsibilities include  to manage the care of the neonatal patient, provide complex nursing assessments, utilize nursing interventions, time management, utilize prioritization skills, maintain an extensive knowledge base on genetic disorders/ syndromes, teach baby care  to families, discharge patients, manage laboratory needs, maintain total fluids, assist with MRI/ diagnostic tests and advocate daily for patients and families.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ind w:left="2160"/>
        <w:rPr>
          <w:rFonts w:ascii="Times New Roman" w:hAnsi="Times New Roman"/>
          <w:sz w:val="24"/>
          <w:szCs w:val="24"/>
        </w:rPr>
      </w:pP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2003- 2007               Indigo Manor, Daytona Beach, Florida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Admissions Coordinator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</w:t>
      </w:r>
      <w:r>
        <w:rPr>
          <w:rFonts w:ascii="Times New Roman" w:hAnsi="Times New Roman"/>
          <w:sz w:val="24"/>
          <w:szCs w:val="24"/>
        </w:rPr>
        <w:t xml:space="preserve">Generated admissions paperwork required by the facility, coordinated 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referrals</w:t>
      </w:r>
      <w:proofErr w:type="gramEnd"/>
      <w:r>
        <w:rPr>
          <w:rFonts w:ascii="Times New Roman" w:hAnsi="Times New Roman"/>
          <w:sz w:val="24"/>
          <w:szCs w:val="24"/>
        </w:rPr>
        <w:t xml:space="preserve">/ room changes for patients, provided facility tours and direction to        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families</w:t>
      </w:r>
      <w:proofErr w:type="gramEnd"/>
      <w:r>
        <w:rPr>
          <w:rFonts w:ascii="Times New Roman" w:hAnsi="Times New Roman"/>
          <w:sz w:val="24"/>
          <w:szCs w:val="24"/>
        </w:rPr>
        <w:t xml:space="preserve"> and patients, scheduled home health and necessary equipment/          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DMEs in preparation for discharge, collected authorization numbers from        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agencies</w:t>
      </w:r>
      <w:proofErr w:type="gramEnd"/>
      <w:r>
        <w:rPr>
          <w:rFonts w:ascii="Times New Roman" w:hAnsi="Times New Roman"/>
          <w:sz w:val="24"/>
          <w:szCs w:val="24"/>
        </w:rPr>
        <w:t xml:space="preserve"> and co-payments from patient’s.     </w:t>
      </w:r>
    </w:p>
    <w:p w:rsidR="00571476" w:rsidRDefault="00571476" w:rsidP="00571476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Presentation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Date            Type             Title                     Conference Title, City/State        Referred/ Invited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4/2011          Podium        </w:t>
      </w:r>
      <w:r>
        <w:rPr>
          <w:rFonts w:ascii="Times New Roman" w:hAnsi="Times New Roman"/>
          <w:i/>
          <w:sz w:val="24"/>
          <w:szCs w:val="24"/>
        </w:rPr>
        <w:t xml:space="preserve">Community services                </w:t>
      </w:r>
      <w:r>
        <w:rPr>
          <w:rFonts w:ascii="Times New Roman" w:hAnsi="Times New Roman"/>
          <w:sz w:val="24"/>
          <w:szCs w:val="24"/>
        </w:rPr>
        <w:t xml:space="preserve">Indigo Manor, </w:t>
      </w:r>
      <w:r>
        <w:rPr>
          <w:rFonts w:ascii="Times New Roman" w:hAnsi="Times New Roman"/>
          <w:i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Referred </w:t>
      </w:r>
      <w:r>
        <w:rPr>
          <w:rFonts w:ascii="Times New Roman" w:hAnsi="Times New Roman"/>
          <w:i/>
          <w:sz w:val="24"/>
          <w:szCs w:val="24"/>
        </w:rPr>
        <w:t xml:space="preserve">               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                  </w:t>
      </w:r>
      <w:proofErr w:type="gramStart"/>
      <w:r>
        <w:rPr>
          <w:rFonts w:ascii="Times New Roman" w:hAnsi="Times New Roman"/>
          <w:i/>
          <w:sz w:val="24"/>
          <w:szCs w:val="24"/>
        </w:rPr>
        <w:t>available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that assist older  </w:t>
      </w:r>
      <w:r>
        <w:rPr>
          <w:rFonts w:ascii="Times New Roman" w:hAnsi="Times New Roman"/>
          <w:sz w:val="24"/>
          <w:szCs w:val="24"/>
        </w:rPr>
        <w:t xml:space="preserve">   Daytona Beach, Florida</w:t>
      </w:r>
    </w:p>
    <w:p w:rsidR="00571476" w:rsidRDefault="00571476" w:rsidP="0057147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</w:t>
      </w:r>
      <w:proofErr w:type="gramStart"/>
      <w:r>
        <w:rPr>
          <w:rFonts w:ascii="Times New Roman" w:hAnsi="Times New Roman"/>
          <w:i/>
          <w:sz w:val="24"/>
          <w:szCs w:val="24"/>
        </w:rPr>
        <w:t>adults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 to remain home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ind w:left="21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. 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HONORS/AWARDS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Date</w:t>
      </w:r>
      <w:r>
        <w:rPr>
          <w:rFonts w:ascii="Times New Roman" w:hAnsi="Times New Roman"/>
          <w:b/>
          <w:sz w:val="24"/>
          <w:szCs w:val="24"/>
        </w:rPr>
        <w:tab/>
        <w:t xml:space="preserve">         Award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Organization/Group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z w:val="24"/>
          <w:szCs w:val="24"/>
        </w:rPr>
        <w:tab/>
        <w:t xml:space="preserve">         Nursing Scholarship                                                 Orange County Medical Society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Alliance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2011             Summa </w:t>
      </w:r>
      <w:proofErr w:type="gramStart"/>
      <w:r>
        <w:rPr>
          <w:rFonts w:ascii="Times New Roman" w:hAnsi="Times New Roman"/>
          <w:sz w:val="24"/>
          <w:szCs w:val="24"/>
        </w:rPr>
        <w:t>Cum</w:t>
      </w:r>
      <w:proofErr w:type="gramEnd"/>
      <w:r>
        <w:rPr>
          <w:rFonts w:ascii="Times New Roman" w:hAnsi="Times New Roman"/>
          <w:sz w:val="24"/>
          <w:szCs w:val="24"/>
        </w:rPr>
        <w:t xml:space="preserve"> Laude- Graduation Honors                 University of Central Florida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2007             Outstanding Associate Degree Nurse Award           Daytona State College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2005- 2008   President’s List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Daytona State College         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2002-2009    Bright Future Scholarship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Florida Department of Education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PROFESSIONAL ACTIVITIES &amp; COMMUNITY SERVICE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PROFESSIONAL ORGANIZATIONS: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Organization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Role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2011-Current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Phi Kappa Phi Honor Society                                              </w:t>
      </w:r>
      <w:r>
        <w:rPr>
          <w:rFonts w:ascii="Times New Roman" w:hAnsi="Times New Roman"/>
          <w:sz w:val="24"/>
          <w:szCs w:val="24"/>
        </w:rPr>
        <w:tab/>
        <w:t>Member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                            Sigma Theta Tau                                                                    Invitation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2009-Current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Golden Key International Honor Society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Member</w:t>
      </w:r>
    </w:p>
    <w:p w:rsidR="00571476" w:rsidRDefault="00571476" w:rsidP="00571476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CONTINUED EDUCATION/PROFESSIONAL DEVELOPMENT: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>Date</w:t>
      </w:r>
      <w:r>
        <w:rPr>
          <w:rFonts w:ascii="Times New Roman" w:hAnsi="Times New Roman"/>
          <w:b/>
          <w:sz w:val="24"/>
          <w:szCs w:val="24"/>
        </w:rPr>
        <w:tab/>
        <w:t xml:space="preserve">            Continued Education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Organization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                CARE Review Course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Winnie Palmer Hospital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                Abuse in Pregnant Women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Gannett Healthcare Group</w:t>
      </w:r>
    </w:p>
    <w:p w:rsidR="00916269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2011                </w:t>
      </w:r>
      <w:r w:rsidRPr="00916269">
        <w:rPr>
          <w:rFonts w:ascii="Times New Roman" w:hAnsi="Times New Roman"/>
          <w:sz w:val="24"/>
          <w:szCs w:val="24"/>
        </w:rPr>
        <w:t xml:space="preserve">Neonatal Resuscitation Provider Renewal </w:t>
      </w:r>
      <w:proofErr w:type="gramStart"/>
      <w:r w:rsidRPr="00916269">
        <w:rPr>
          <w:rFonts w:ascii="Times New Roman" w:hAnsi="Times New Roman"/>
          <w:sz w:val="24"/>
          <w:szCs w:val="24"/>
        </w:rPr>
        <w:t>Course</w:t>
      </w:r>
      <w:r>
        <w:rPr>
          <w:rFonts w:ascii="Times New Roman" w:hAnsi="Times New Roman"/>
          <w:sz w:val="24"/>
          <w:szCs w:val="24"/>
        </w:rPr>
        <w:t xml:space="preserve">  Winnie</w:t>
      </w:r>
      <w:proofErr w:type="gramEnd"/>
      <w:r>
        <w:rPr>
          <w:rFonts w:ascii="Times New Roman" w:hAnsi="Times New Roman"/>
          <w:sz w:val="24"/>
          <w:szCs w:val="24"/>
        </w:rPr>
        <w:t xml:space="preserve"> Palmer Hospital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2011</w:t>
      </w:r>
      <w:r>
        <w:rPr>
          <w:rFonts w:ascii="Times New Roman" w:hAnsi="Times New Roman"/>
          <w:sz w:val="24"/>
          <w:szCs w:val="24"/>
        </w:rPr>
        <w:tab/>
        <w:t xml:space="preserve">            Children’s Care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Gannett Healthcare Group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z w:val="24"/>
          <w:szCs w:val="24"/>
        </w:rPr>
        <w:tab/>
        <w:t xml:space="preserve">            Child Abuse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Gannett Healthcare Group</w:t>
      </w:r>
    </w:p>
    <w:p w:rsidR="00916269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z w:val="24"/>
          <w:szCs w:val="24"/>
        </w:rPr>
        <w:tab/>
        <w:t xml:space="preserve">            Epidemiology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Gannett Healthcare Group</w:t>
      </w:r>
    </w:p>
    <w:p w:rsidR="00916269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                Florida Update: AIDS/HIV</w:t>
      </w:r>
      <w:r w:rsidR="005714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Gannett Healthcare Group</w:t>
      </w:r>
    </w:p>
    <w:p w:rsidR="00571476" w:rsidRDefault="00571476" w:rsidP="00571476">
      <w:pPr>
        <w:spacing w:after="0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z w:val="24"/>
          <w:szCs w:val="24"/>
        </w:rPr>
        <w:tab/>
        <w:t xml:space="preserve">            NIMS resource management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U.S Department of Homeland                                           </w:t>
      </w:r>
    </w:p>
    <w:p w:rsidR="00571476" w:rsidRDefault="00571476" w:rsidP="00571476">
      <w:pPr>
        <w:spacing w:after="0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Security</w:t>
      </w:r>
    </w:p>
    <w:p w:rsidR="00916269" w:rsidRDefault="00916269" w:rsidP="00571476">
      <w:pPr>
        <w:spacing w:after="0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BLS Renewal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Winnie Palmer Hospital</w:t>
      </w:r>
    </w:p>
    <w:p w:rsidR="00916269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2010 </w:t>
      </w:r>
      <w:r>
        <w:rPr>
          <w:rFonts w:ascii="Times New Roman" w:hAnsi="Times New Roman"/>
          <w:sz w:val="24"/>
          <w:szCs w:val="24"/>
        </w:rPr>
        <w:tab/>
        <w:t xml:space="preserve">            Human Milk in the NICU: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</w:t>
      </w:r>
      <w:r w:rsidR="00916269">
        <w:rPr>
          <w:rFonts w:ascii="Times New Roman" w:hAnsi="Times New Roman"/>
          <w:sz w:val="24"/>
          <w:szCs w:val="24"/>
        </w:rPr>
        <w:t>Winnie Palmer Hospital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Translating Evidence into Practice                       </w:t>
      </w:r>
    </w:p>
    <w:p w:rsidR="00916269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Neonatal Pain: N Pass Pain Tool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Winnie Palmer Hospital</w:t>
      </w:r>
    </w:p>
    <w:p w:rsidR="00916269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2009</w:t>
      </w:r>
      <w:r>
        <w:rPr>
          <w:rFonts w:ascii="Times New Roman" w:hAnsi="Times New Roman"/>
          <w:sz w:val="24"/>
          <w:szCs w:val="24"/>
        </w:rPr>
        <w:tab/>
        <w:t xml:space="preserve">            Blood Bourne Pathogens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Winnie Palmer Hospital</w:t>
      </w:r>
    </w:p>
    <w:p w:rsidR="00916269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Blood Cultures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Winnie Palmer Hospital </w:t>
      </w:r>
    </w:p>
    <w:p w:rsidR="00916269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916269">
        <w:rPr>
          <w:rFonts w:ascii="Times New Roman" w:hAnsi="Times New Roman"/>
          <w:sz w:val="24"/>
          <w:szCs w:val="24"/>
        </w:rPr>
        <w:t>EInfo</w:t>
      </w:r>
      <w:proofErr w:type="spellEnd"/>
      <w:r w:rsidRPr="0091626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16269">
        <w:rPr>
          <w:rFonts w:ascii="Times New Roman" w:hAnsi="Times New Roman"/>
          <w:sz w:val="24"/>
          <w:szCs w:val="24"/>
        </w:rPr>
        <w:t>Alaris</w:t>
      </w:r>
      <w:proofErr w:type="spellEnd"/>
      <w:r w:rsidRPr="00916269">
        <w:rPr>
          <w:rFonts w:ascii="Times New Roman" w:hAnsi="Times New Roman"/>
          <w:sz w:val="24"/>
          <w:szCs w:val="24"/>
        </w:rPr>
        <w:t xml:space="preserve"> Upgrade Training</w:t>
      </w:r>
      <w:r>
        <w:rPr>
          <w:rFonts w:ascii="Times New Roman" w:hAnsi="Times New Roman"/>
          <w:sz w:val="24"/>
          <w:szCs w:val="24"/>
        </w:rPr>
        <w:t xml:space="preserve">                              Winnie Palmer Hospital</w:t>
      </w:r>
    </w:p>
    <w:p w:rsidR="00392835" w:rsidRDefault="00916269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2008               </w:t>
      </w:r>
      <w:r w:rsidR="00392835">
        <w:rPr>
          <w:rFonts w:ascii="Times New Roman" w:hAnsi="Times New Roman"/>
          <w:sz w:val="24"/>
          <w:szCs w:val="24"/>
        </w:rPr>
        <w:t xml:space="preserve">Age Specific Development </w:t>
      </w:r>
      <w:r w:rsidRPr="00916269">
        <w:rPr>
          <w:rFonts w:ascii="Times New Roman" w:hAnsi="Times New Roman"/>
          <w:sz w:val="24"/>
          <w:szCs w:val="24"/>
        </w:rPr>
        <w:t xml:space="preserve">Bridge to Learning: </w:t>
      </w:r>
      <w:r w:rsidR="00392835">
        <w:rPr>
          <w:rFonts w:ascii="Times New Roman" w:hAnsi="Times New Roman"/>
          <w:sz w:val="24"/>
          <w:szCs w:val="24"/>
        </w:rPr>
        <w:t xml:space="preserve"> </w:t>
      </w:r>
    </w:p>
    <w:p w:rsidR="00916269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916269" w:rsidRPr="00916269">
        <w:rPr>
          <w:rFonts w:ascii="Times New Roman" w:hAnsi="Times New Roman"/>
          <w:sz w:val="24"/>
          <w:szCs w:val="24"/>
        </w:rPr>
        <w:t xml:space="preserve">More Complex Babies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2008</w:t>
      </w:r>
      <w:r>
        <w:rPr>
          <w:rFonts w:ascii="Times New Roman" w:hAnsi="Times New Roman"/>
          <w:sz w:val="24"/>
          <w:szCs w:val="24"/>
        </w:rPr>
        <w:tab/>
        <w:t xml:space="preserve">           Recognizing Sepsis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2008               Blood Administration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2007               Stable Baby Program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2007               </w:t>
      </w:r>
      <w:r w:rsidRPr="00392835">
        <w:rPr>
          <w:rFonts w:ascii="Times New Roman" w:hAnsi="Times New Roman"/>
          <w:sz w:val="24"/>
          <w:szCs w:val="24"/>
        </w:rPr>
        <w:t xml:space="preserve">HERO Monitor </w:t>
      </w:r>
      <w:proofErr w:type="spellStart"/>
      <w:r w:rsidRPr="00392835">
        <w:rPr>
          <w:rFonts w:ascii="Times New Roman" w:hAnsi="Times New Roman"/>
          <w:sz w:val="24"/>
          <w:szCs w:val="24"/>
        </w:rPr>
        <w:t>Inservice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2007               </w:t>
      </w:r>
      <w:r w:rsidRPr="00392835">
        <w:rPr>
          <w:rFonts w:ascii="Times New Roman" w:hAnsi="Times New Roman"/>
          <w:sz w:val="24"/>
          <w:szCs w:val="24"/>
        </w:rPr>
        <w:t>Age Specific Development ROP</w:t>
      </w:r>
      <w:r>
        <w:rPr>
          <w:rFonts w:ascii="Times New Roman" w:hAnsi="Times New Roman"/>
          <w:sz w:val="24"/>
          <w:szCs w:val="24"/>
        </w:rPr>
        <w:t xml:space="preserve">                     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2007               Age Specific Development</w:t>
      </w:r>
      <w:r w:rsidRPr="00392835">
        <w:rPr>
          <w:rFonts w:ascii="Times New Roman" w:hAnsi="Times New Roman"/>
          <w:sz w:val="24"/>
          <w:szCs w:val="24"/>
        </w:rPr>
        <w:t xml:space="preserve"> Developmental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392835">
        <w:rPr>
          <w:rFonts w:ascii="Times New Roman" w:hAnsi="Times New Roman"/>
          <w:sz w:val="24"/>
          <w:szCs w:val="24"/>
        </w:rPr>
        <w:t xml:space="preserve"> Approaches to Care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2007               NICU Course Week 2</w:t>
      </w:r>
      <w:r w:rsidRPr="00392835">
        <w:rPr>
          <w:rFonts w:ascii="Times New Roman" w:hAnsi="Times New Roman"/>
          <w:sz w:val="24"/>
          <w:szCs w:val="24"/>
        </w:rPr>
        <w:t xml:space="preserve"> Neonatal 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92835">
        <w:rPr>
          <w:rFonts w:ascii="Times New Roman" w:hAnsi="Times New Roman"/>
          <w:sz w:val="24"/>
          <w:szCs w:val="24"/>
        </w:rPr>
        <w:t>Core Course Week #2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2007               NICU Course Week 1 </w:t>
      </w:r>
      <w:r w:rsidRPr="00392835">
        <w:rPr>
          <w:rFonts w:ascii="Times New Roman" w:hAnsi="Times New Roman"/>
          <w:sz w:val="24"/>
          <w:szCs w:val="24"/>
        </w:rPr>
        <w:t xml:space="preserve">Neonatal 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92835">
        <w:rPr>
          <w:rFonts w:ascii="Times New Roman" w:hAnsi="Times New Roman"/>
          <w:sz w:val="24"/>
          <w:szCs w:val="24"/>
        </w:rPr>
        <w:t>Core Course Week#1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Winnie Palmer Hospital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</w:p>
    <w:p w:rsidR="00392835" w:rsidRDefault="00392835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71476" w:rsidRDefault="00571476" w:rsidP="00571476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COMMUNTIY SERVICE:</w:t>
      </w:r>
    </w:p>
    <w:p w:rsidR="00571476" w:rsidRDefault="00571476" w:rsidP="0057147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Organization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Role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Little River Elementary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Volunteer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2011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Orange County Hearing Screen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Volunteer</w:t>
      </w:r>
    </w:p>
    <w:p w:rsidR="00571476" w:rsidRDefault="00571476" w:rsidP="0057147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ind w:firstLine="216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ind w:firstLine="216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571476" w:rsidRDefault="00571476" w:rsidP="00571476">
      <w:pPr>
        <w:spacing w:after="0"/>
        <w:rPr>
          <w:rFonts w:ascii="Times New Roman" w:hAnsi="Times New Roman"/>
          <w:sz w:val="20"/>
          <w:szCs w:val="20"/>
        </w:rPr>
      </w:pPr>
    </w:p>
    <w:p w:rsidR="00622770" w:rsidRDefault="003A0887"/>
    <w:sectPr w:rsidR="0062277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887" w:rsidRDefault="003A0887" w:rsidP="00571476">
      <w:pPr>
        <w:spacing w:after="0" w:line="240" w:lineRule="auto"/>
      </w:pPr>
      <w:r>
        <w:separator/>
      </w:r>
    </w:p>
  </w:endnote>
  <w:endnote w:type="continuationSeparator" w:id="0">
    <w:p w:rsidR="003A0887" w:rsidRDefault="003A0887" w:rsidP="00571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A91" w:rsidRPr="004D5A91" w:rsidRDefault="004D5A91" w:rsidP="004D5A91">
    <w:pPr>
      <w:tabs>
        <w:tab w:val="center" w:pos="4680"/>
        <w:tab w:val="right" w:pos="9360"/>
      </w:tabs>
      <w:spacing w:after="0" w:line="240" w:lineRule="auto"/>
      <w:rPr>
        <w:rFonts w:asciiTheme="minorHAnsi" w:eastAsiaTheme="minorHAnsi" w:hAnsiTheme="minorHAnsi" w:cstheme="minorBidi"/>
      </w:rPr>
    </w:pPr>
    <w:proofErr w:type="spellStart"/>
    <w:r w:rsidRPr="004D5A91">
      <w:rPr>
        <w:rFonts w:asciiTheme="minorHAnsi" w:eastAsiaTheme="minorHAnsi" w:hAnsiTheme="minorHAnsi" w:cstheme="minorBidi"/>
      </w:rPr>
      <w:t>Wittlin</w:t>
    </w:r>
    <w:proofErr w:type="spellEnd"/>
    <w:r w:rsidRPr="004D5A91">
      <w:rPr>
        <w:rFonts w:asciiTheme="minorHAnsi" w:eastAsiaTheme="minorHAnsi" w:hAnsiTheme="minorHAnsi" w:cstheme="minorBidi"/>
      </w:rPr>
      <w:t>- Young</w:t>
    </w:r>
    <w:r w:rsidRPr="004D5A91">
      <w:rPr>
        <w:rFonts w:asciiTheme="minorHAnsi" w:eastAsiaTheme="minorHAnsi" w:hAnsiTheme="minorHAnsi" w:cstheme="minorBidi"/>
      </w:rPr>
      <w:tab/>
    </w:r>
    <w:r w:rsidRPr="004D5A91">
      <w:rPr>
        <w:rFonts w:asciiTheme="minorHAnsi" w:eastAsiaTheme="minorHAnsi" w:hAnsiTheme="minorHAnsi" w:cstheme="minorBidi"/>
      </w:rPr>
      <w:tab/>
    </w:r>
    <w:sdt>
      <w:sdtPr>
        <w:rPr>
          <w:rFonts w:asciiTheme="minorHAnsi" w:eastAsiaTheme="minorHAnsi" w:hAnsiTheme="minorHAnsi" w:cstheme="minorBidi"/>
        </w:rPr>
        <w:id w:val="-56910889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4D5A91">
          <w:rPr>
            <w:rFonts w:asciiTheme="minorHAnsi" w:eastAsiaTheme="minorHAnsi" w:hAnsiTheme="minorHAnsi" w:cstheme="minorBidi"/>
          </w:rPr>
          <w:fldChar w:fldCharType="begin"/>
        </w:r>
        <w:r w:rsidRPr="004D5A91">
          <w:rPr>
            <w:rFonts w:asciiTheme="minorHAnsi" w:eastAsiaTheme="minorHAnsi" w:hAnsiTheme="minorHAnsi" w:cstheme="minorBidi"/>
          </w:rPr>
          <w:instrText xml:space="preserve"> PAGE   \* MERGEFORMAT </w:instrText>
        </w:r>
        <w:r w:rsidRPr="004D5A91">
          <w:rPr>
            <w:rFonts w:asciiTheme="minorHAnsi" w:eastAsiaTheme="minorHAnsi" w:hAnsiTheme="minorHAnsi" w:cstheme="minorBidi"/>
          </w:rPr>
          <w:fldChar w:fldCharType="separate"/>
        </w:r>
        <w:r w:rsidR="00392835">
          <w:rPr>
            <w:rFonts w:asciiTheme="minorHAnsi" w:eastAsiaTheme="minorHAnsi" w:hAnsiTheme="minorHAnsi" w:cstheme="minorBidi"/>
            <w:noProof/>
          </w:rPr>
          <w:t>1</w:t>
        </w:r>
        <w:r w:rsidRPr="004D5A91">
          <w:rPr>
            <w:rFonts w:asciiTheme="minorHAnsi" w:eastAsiaTheme="minorHAnsi" w:hAnsiTheme="minorHAnsi" w:cstheme="minorBidi"/>
            <w:noProof/>
          </w:rPr>
          <w:fldChar w:fldCharType="end"/>
        </w:r>
      </w:sdtContent>
    </w:sdt>
  </w:p>
  <w:p w:rsidR="00571476" w:rsidRDefault="005714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887" w:rsidRDefault="003A0887" w:rsidP="00571476">
      <w:pPr>
        <w:spacing w:after="0" w:line="240" w:lineRule="auto"/>
      </w:pPr>
      <w:r>
        <w:separator/>
      </w:r>
    </w:p>
  </w:footnote>
  <w:footnote w:type="continuationSeparator" w:id="0">
    <w:p w:rsidR="003A0887" w:rsidRDefault="003A0887" w:rsidP="005714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476"/>
    <w:rsid w:val="002843C3"/>
    <w:rsid w:val="00392835"/>
    <w:rsid w:val="003A0887"/>
    <w:rsid w:val="004D5A91"/>
    <w:rsid w:val="004F0532"/>
    <w:rsid w:val="00571476"/>
    <w:rsid w:val="0091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4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147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714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71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47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71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47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4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7147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714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71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47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714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47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6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ve2009@knights.ucf.ed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2</cp:revision>
  <dcterms:created xsi:type="dcterms:W3CDTF">2011-06-10T00:49:00Z</dcterms:created>
  <dcterms:modified xsi:type="dcterms:W3CDTF">2011-06-10T01:18:00Z</dcterms:modified>
</cp:coreProperties>
</file>